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大连海洋大学优秀团员、优秀团干部、先进团支部评选办法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（2019年7月修订）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为进一步完善团内考评机制，更好地总结经验，鼓励先进，加强团的自身建设，促进团的基层组织工作健康发展，特制定本办法。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本办法适用于全校团组织、在籍团员、团干部。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优秀团员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(一)评选条件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政治素质高。思想要求进步，积极靠近党组织，有较高的思想政治觉悟和理论水平。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团员意识强。模范履行团员的义务，及时交纳团费，遵守团的纪律积极参加团组织的各项活动，出色完成团组织交给的各项任务，在团的各项活动中表现突出。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学习目的明确，态度端正，成绩良好，无不及格课程。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遵守学校的各项规章制度，尊敬师长，团结同学。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综合素质测评成绩在班级前50％。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德育素质测评成绩优良，参评学年内无纪律处分。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(二)评选比例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按团员总数的5％评选。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(三)评选程序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团支部民主推荐，学院团委初评，报校团委审核。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优秀团干部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(一)评选条件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思想积极要求进步，拥护党的路线、方针和政策，有较高的思想政治觉悟  和理论水平。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参评者应在学校、学院、班级担任团干部。热爱团的工作，熟悉团的业务知识，有敬业精神，能够行之有效地组织团员开展团的各项工作，在同学中有较高威信。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学习目的明确，态度端正，成绩优良，无不及格课程。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遵守学校各项规章制度，在学校各项活动中发挥先锋模范作用。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尊敬师长，关心他人，与其他学生干部密切协作，关系融洽。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综合素质测评成绩在班级前30％。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德育素质测评成绩优良，参评学年内无纪律处分。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(二)评选比例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每支部评选1名。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(三)评选程序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团支部民主推荐，学院团委初评，报校团委审核。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先进团支部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(一)评选条件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支部班子健全，能通过积极有效的途径，引导团员青年树立正确的世界观、人生观、价值观，提高团员的综合素质，并能代表团员的利益，及时倾听团员意见，反映团员呼声。制度完善，“三会两制一课”开展情况优良且各种工作记录完整，团支部建设工作内容丰富、形式多样，能及时收缴团费，作好团员证的管理、使用等常规工作，善于运用新媒体凝聚和引领团员青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能够结合实际开展特色工作及组织各项活动，活动效果显著，较好地完成上级团组织交给的各项工作任务。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关心团员的成长和进步，团支部在班级中有较强的凝聚力和战斗力，能够  得到同学们的信任和支持。定期组织支部成员进行思想政治学习，支部成员理想信念坚定、政治素养高。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重视团的组织建设，“推优”工作规范有序，班级中要求入党的团员人数多。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先锋作用发挥得好，能够带领广大同学积极参与学校的建设和发展，学风浓，班风正，支部在学校的各项工作中表现突出。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(二)评选比例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按支部总数的10％评选。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全国、省、市先进团支部按照全国、省、市有关文件执行，从校级先进团  支部中评选。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(三)评选程序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团支部自愿申报，学院团委初评，报校团委审核。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学校对优秀个人和先进集体授予荣誉称号并颁发荣誉证书。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各学院每年9月底前将参评材料(登记表、事迹材料等) 报校团委。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本办法自公布之日起施行。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本办法由校团委负责解释。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03A48"/>
    <w:rsid w:val="0A20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宋体" w:hAnsi="宋体" w:eastAsia="宋体" w:cs="宋体"/>
      <w:sz w:val="20"/>
      <w:szCs w:val="20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1223</Words>
  <Characters>1229</Characters>
  <Lines>0</Lines>
  <Paragraphs>0</Paragraphs>
  <TotalTime>1</TotalTime>
  <ScaleCrop>false</ScaleCrop>
  <LinksUpToDate>false</LinksUpToDate>
  <CharactersWithSpaces>1245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2022-04-06T02:07:00Z</dcterms:created>
  <dc:creator>709117713@qq.com</dc:creator>
  <cp:lastModifiedBy>709117713@qq.com</cp:lastModifiedBy>
  <dcterms:modified xsi:type="dcterms:W3CDTF">2022-04-06T02:24:00Z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CECF21139A2C41429FDFFE96E364FB98</vt:lpwstr>
  </property>
</Properties>
</file>